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4803" w:type="dxa"/>
        <w:tblLayout w:type="fixed"/>
        <w:tblLook w:val="04A0" w:firstRow="1" w:lastRow="0" w:firstColumn="1" w:lastColumn="0" w:noHBand="0" w:noVBand="1"/>
      </w:tblPr>
      <w:tblGrid>
        <w:gridCol w:w="4644"/>
        <w:gridCol w:w="2127"/>
        <w:gridCol w:w="2409"/>
        <w:gridCol w:w="5623"/>
      </w:tblGrid>
      <w:tr w:rsidR="00C0577E" w:rsidTr="00115734">
        <w:trPr>
          <w:trHeight w:val="1828"/>
        </w:trPr>
        <w:tc>
          <w:tcPr>
            <w:tcW w:w="4644" w:type="dxa"/>
          </w:tcPr>
          <w:p w:rsidR="00C0577E" w:rsidRPr="002211C7" w:rsidRDefault="00C0577E" w:rsidP="00E672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11C7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101D0479" wp14:editId="4441569F">
                  <wp:extent cx="2482850" cy="969070"/>
                  <wp:effectExtent l="0" t="0" r="0" b="2540"/>
                  <wp:docPr id="1" name="Resim 1" descr="C:\Users\user\Desktop\KBÜ A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KBÜ A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0218" cy="971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9" w:type="dxa"/>
            <w:gridSpan w:val="3"/>
            <w:vAlign w:val="center"/>
          </w:tcPr>
          <w:p w:rsidR="00C0577E" w:rsidRPr="002211C7" w:rsidRDefault="00C0577E" w:rsidP="00C057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T.C.</w:t>
            </w:r>
          </w:p>
          <w:p w:rsidR="00C0577E" w:rsidRPr="002211C7" w:rsidRDefault="00C0577E" w:rsidP="00C057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KARABÜK ÜNİVERSİTESİ</w:t>
            </w:r>
          </w:p>
          <w:p w:rsidR="00C0577E" w:rsidRPr="002211C7" w:rsidRDefault="00C0577E" w:rsidP="00C05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>HASSAS GÖREV FORMU</w:t>
            </w:r>
          </w:p>
        </w:tc>
      </w:tr>
      <w:tr w:rsidR="006D176B" w:rsidRPr="00F55016" w:rsidTr="00115734">
        <w:tc>
          <w:tcPr>
            <w:tcW w:w="14803" w:type="dxa"/>
            <w:gridSpan w:val="4"/>
          </w:tcPr>
          <w:p w:rsidR="006D176B" w:rsidRPr="00C0577E" w:rsidRDefault="00271BC1" w:rsidP="00E6727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Hassas Görev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Tanımı : Kurum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/ organizasyon</w:t>
            </w:r>
            <w:r w:rsidR="00A03F1C">
              <w:rPr>
                <w:rFonts w:ascii="Times New Roman" w:hAnsi="Times New Roman" w:cs="Times New Roman"/>
                <w:b/>
                <w:sz w:val="16"/>
                <w:szCs w:val="16"/>
              </w:rPr>
              <w:t>ların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hizmet ve faaliyetlerinin yürütülmesi e</w:t>
            </w:r>
            <w:r w:rsidR="00E8578B">
              <w:rPr>
                <w:rFonts w:ascii="Times New Roman" w:hAnsi="Times New Roman" w:cs="Times New Roman"/>
                <w:b/>
                <w:sz w:val="16"/>
                <w:szCs w:val="16"/>
              </w:rPr>
              <w:t>snasında kurum imajını sarsacak, itibar kaybına sebep olacak iş ve işlemlere, bunun yanında hizmet ve faaliyetleri etkinlik, ekonomiklik ve verimlilik bakımından olumsuz yönde etkileyecek görevlere hassas görev denir.</w:t>
            </w:r>
          </w:p>
        </w:tc>
      </w:tr>
      <w:tr w:rsidR="00C0577E" w:rsidRPr="00F55016" w:rsidTr="00115734">
        <w:tc>
          <w:tcPr>
            <w:tcW w:w="14803" w:type="dxa"/>
            <w:gridSpan w:val="4"/>
          </w:tcPr>
          <w:p w:rsidR="00C0577E" w:rsidRPr="00C0577E" w:rsidRDefault="00D72F7B" w:rsidP="00E6727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Taşınır Kayıt ve Kontrol</w:t>
            </w:r>
            <w:r w:rsidR="008D6E53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Şube</w:t>
            </w:r>
            <w:r w:rsidR="00C0577E" w:rsidRPr="00C057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Müdürlüğü</w:t>
            </w:r>
          </w:p>
        </w:tc>
      </w:tr>
      <w:tr w:rsidR="008E12C1" w:rsidRPr="00F55016" w:rsidTr="00D72F7B">
        <w:tc>
          <w:tcPr>
            <w:tcW w:w="4644" w:type="dxa"/>
            <w:vAlign w:val="center"/>
          </w:tcPr>
          <w:p w:rsidR="008E12C1" w:rsidRPr="00C0577E" w:rsidRDefault="00C13524" w:rsidP="00C057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577E">
              <w:rPr>
                <w:rFonts w:ascii="Times New Roman" w:hAnsi="Times New Roman" w:cs="Times New Roman"/>
                <w:b/>
                <w:sz w:val="16"/>
                <w:szCs w:val="16"/>
              </w:rPr>
              <w:t>Hassas Görevler</w:t>
            </w:r>
          </w:p>
        </w:tc>
        <w:tc>
          <w:tcPr>
            <w:tcW w:w="2127" w:type="dxa"/>
            <w:vAlign w:val="center"/>
          </w:tcPr>
          <w:p w:rsidR="008E12C1" w:rsidRPr="00C0577E" w:rsidRDefault="00C13524" w:rsidP="00C057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577E">
              <w:rPr>
                <w:rFonts w:ascii="Times New Roman" w:hAnsi="Times New Roman" w:cs="Times New Roman"/>
                <w:b/>
                <w:sz w:val="16"/>
                <w:szCs w:val="16"/>
              </w:rPr>
              <w:t>Hassas Görevi Olan Personel</w:t>
            </w:r>
          </w:p>
        </w:tc>
        <w:tc>
          <w:tcPr>
            <w:tcW w:w="2409" w:type="dxa"/>
            <w:vAlign w:val="center"/>
          </w:tcPr>
          <w:p w:rsidR="008E12C1" w:rsidRPr="00C0577E" w:rsidRDefault="00C13524" w:rsidP="00C057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577E">
              <w:rPr>
                <w:rFonts w:ascii="Times New Roman" w:hAnsi="Times New Roman" w:cs="Times New Roman"/>
                <w:b/>
                <w:sz w:val="16"/>
                <w:szCs w:val="16"/>
              </w:rPr>
              <w:t>Görevin Yerine</w:t>
            </w:r>
            <w:r w:rsidR="00D36740" w:rsidRPr="00C057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Getirilmeme Sonucu</w:t>
            </w:r>
          </w:p>
        </w:tc>
        <w:tc>
          <w:tcPr>
            <w:tcW w:w="5623" w:type="dxa"/>
            <w:vAlign w:val="center"/>
          </w:tcPr>
          <w:p w:rsidR="008E12C1" w:rsidRPr="00C0577E" w:rsidRDefault="00D36740" w:rsidP="00C057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577E">
              <w:rPr>
                <w:rFonts w:ascii="Times New Roman" w:hAnsi="Times New Roman" w:cs="Times New Roman"/>
                <w:b/>
                <w:sz w:val="16"/>
                <w:szCs w:val="16"/>
              </w:rPr>
              <w:t>Alınacak Önlemler</w:t>
            </w:r>
          </w:p>
        </w:tc>
      </w:tr>
      <w:tr w:rsidR="008E12C1" w:rsidRPr="00115734" w:rsidTr="00D72F7B">
        <w:tc>
          <w:tcPr>
            <w:tcW w:w="4644" w:type="dxa"/>
          </w:tcPr>
          <w:p w:rsidR="009516AE" w:rsidRDefault="009516AE" w:rsidP="00ED09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5734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D72F7B">
              <w:rPr>
                <w:rFonts w:ascii="Times New Roman" w:hAnsi="Times New Roman" w:cs="Times New Roman"/>
                <w:sz w:val="18"/>
                <w:szCs w:val="18"/>
              </w:rPr>
              <w:t xml:space="preserve"> Periyodik depo kontrolleri</w:t>
            </w:r>
          </w:p>
          <w:p w:rsidR="00D72F7B" w:rsidRDefault="00D72F7B" w:rsidP="00ED09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 Ambar sayımının ve stok kontrolünü yapmak</w:t>
            </w:r>
          </w:p>
          <w:p w:rsidR="00D72F7B" w:rsidRDefault="00D72F7B" w:rsidP="00ED09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 Taşınır İşlem Fişi karşılığı ürün teslim yapılması</w:t>
            </w:r>
          </w:p>
          <w:p w:rsidR="009516AE" w:rsidRPr="00115734" w:rsidRDefault="00D72F7B" w:rsidP="00D7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 Harcama biriminin malzeme ihtiyacı planlamasının yapılmasına yardımcı olmak</w:t>
            </w:r>
          </w:p>
        </w:tc>
        <w:tc>
          <w:tcPr>
            <w:tcW w:w="2127" w:type="dxa"/>
          </w:tcPr>
          <w:p w:rsidR="00F167BF" w:rsidRDefault="00D72F7B" w:rsidP="00E672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Recep OKUYUCU</w:t>
            </w:r>
          </w:p>
          <w:p w:rsidR="00D72F7B" w:rsidRDefault="00AF0F11" w:rsidP="00E672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Bilal SORHAN</w:t>
            </w:r>
          </w:p>
          <w:p w:rsidR="00D72F7B" w:rsidRDefault="00D72F7B" w:rsidP="00E672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İlhan ŞEN</w:t>
            </w:r>
          </w:p>
          <w:p w:rsidR="00370041" w:rsidRPr="00115734" w:rsidRDefault="00370041" w:rsidP="001157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115734" w:rsidRDefault="00D72F7B" w:rsidP="001157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 Devrilme, bozulma, su baskını, yangın vb. sebeplerle malzemelerin zarar görme riski, kamu zararına neden olma</w:t>
            </w:r>
          </w:p>
          <w:p w:rsidR="00D72F7B" w:rsidRPr="00115734" w:rsidRDefault="00D72F7B" w:rsidP="001157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 Kayıtların uygunluğunun kontrolünü engeller, ambardaki malzemelerin bilinememesine yol açar. Asgari stok seviyesine gelmiş olan ürünlerin tespit edilmemesi</w:t>
            </w:r>
          </w:p>
        </w:tc>
        <w:tc>
          <w:tcPr>
            <w:tcW w:w="5623" w:type="dxa"/>
          </w:tcPr>
          <w:p w:rsidR="00115734" w:rsidRPr="00115734" w:rsidRDefault="0063522A" w:rsidP="00E672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5734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D72F7B">
              <w:rPr>
                <w:rFonts w:ascii="Times New Roman" w:hAnsi="Times New Roman" w:cs="Times New Roman"/>
                <w:sz w:val="18"/>
                <w:szCs w:val="18"/>
              </w:rPr>
              <w:t>Düzenli olarak haftalık depo kontrolünün yapılması</w:t>
            </w:r>
          </w:p>
          <w:p w:rsidR="00115734" w:rsidRPr="00115734" w:rsidRDefault="0063522A" w:rsidP="00E672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5734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D72F7B">
              <w:rPr>
                <w:rFonts w:ascii="Times New Roman" w:hAnsi="Times New Roman" w:cs="Times New Roman"/>
                <w:sz w:val="18"/>
                <w:szCs w:val="18"/>
              </w:rPr>
              <w:t>Düzenli olarak ambar sayımlarının yapılması</w:t>
            </w:r>
          </w:p>
          <w:p w:rsidR="00115734" w:rsidRDefault="00744D96" w:rsidP="00E672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5734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D72F7B">
              <w:rPr>
                <w:rFonts w:ascii="Times New Roman" w:hAnsi="Times New Roman" w:cs="Times New Roman"/>
                <w:sz w:val="18"/>
                <w:szCs w:val="18"/>
              </w:rPr>
              <w:t>Taşınırların ilgililere zimmet fişi ile teslim edilmesi</w:t>
            </w:r>
          </w:p>
          <w:p w:rsidR="00744D96" w:rsidRPr="00115734" w:rsidRDefault="00115734" w:rsidP="00D7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D72F7B">
              <w:rPr>
                <w:rFonts w:ascii="Times New Roman" w:hAnsi="Times New Roman" w:cs="Times New Roman"/>
                <w:sz w:val="18"/>
                <w:szCs w:val="18"/>
              </w:rPr>
              <w:t>Depodan eksilen malzemelerin harcama yetkilisin bildirilmesi.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0A3A1F" w:rsidRPr="00115734" w:rsidRDefault="000A3A1F" w:rsidP="000A3A1F">
      <w:pPr>
        <w:rPr>
          <w:sz w:val="18"/>
          <w:szCs w:val="18"/>
        </w:rPr>
      </w:pPr>
    </w:p>
    <w:p w:rsidR="00DD4769" w:rsidRDefault="00DD4769">
      <w:bookmarkStart w:id="0" w:name="_GoBack"/>
      <w:bookmarkEnd w:id="0"/>
    </w:p>
    <w:sectPr w:rsidR="00DD4769" w:rsidSect="003A2D5E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CA8" w:rsidRDefault="00677CA8" w:rsidP="005F7D25">
      <w:pPr>
        <w:spacing w:after="0" w:line="240" w:lineRule="auto"/>
      </w:pPr>
      <w:r>
        <w:separator/>
      </w:r>
    </w:p>
  </w:endnote>
  <w:endnote w:type="continuationSeparator" w:id="0">
    <w:p w:rsidR="00677CA8" w:rsidRDefault="00677CA8" w:rsidP="005F7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CA8" w:rsidRDefault="00677CA8" w:rsidP="005F7D25">
      <w:pPr>
        <w:spacing w:after="0" w:line="240" w:lineRule="auto"/>
      </w:pPr>
      <w:r>
        <w:separator/>
      </w:r>
    </w:p>
  </w:footnote>
  <w:footnote w:type="continuationSeparator" w:id="0">
    <w:p w:rsidR="00677CA8" w:rsidRDefault="00677CA8" w:rsidP="005F7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D25" w:rsidRDefault="005F7D25">
    <w:pPr>
      <w:pStyle w:val="stbilgi"/>
    </w:pPr>
    <w:r>
      <w:t>EK:3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F66AE"/>
    <w:multiLevelType w:val="hybridMultilevel"/>
    <w:tmpl w:val="7CF65B16"/>
    <w:lvl w:ilvl="0" w:tplc="FF7E37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ECC"/>
    <w:rsid w:val="000073B0"/>
    <w:rsid w:val="00007C52"/>
    <w:rsid w:val="000A3A1F"/>
    <w:rsid w:val="0010114C"/>
    <w:rsid w:val="00115734"/>
    <w:rsid w:val="002422B0"/>
    <w:rsid w:val="0025335B"/>
    <w:rsid w:val="00271BC1"/>
    <w:rsid w:val="0028416C"/>
    <w:rsid w:val="00370041"/>
    <w:rsid w:val="003A2D5E"/>
    <w:rsid w:val="003B24CE"/>
    <w:rsid w:val="003E09F5"/>
    <w:rsid w:val="003F6934"/>
    <w:rsid w:val="004334CF"/>
    <w:rsid w:val="005E0E52"/>
    <w:rsid w:val="005F7D25"/>
    <w:rsid w:val="0063522A"/>
    <w:rsid w:val="00677CA8"/>
    <w:rsid w:val="00687837"/>
    <w:rsid w:val="006C4A5C"/>
    <w:rsid w:val="006D176B"/>
    <w:rsid w:val="0072609F"/>
    <w:rsid w:val="00744D96"/>
    <w:rsid w:val="00794B4F"/>
    <w:rsid w:val="007A465B"/>
    <w:rsid w:val="007A6F5A"/>
    <w:rsid w:val="0084627F"/>
    <w:rsid w:val="008D6E53"/>
    <w:rsid w:val="008E12C1"/>
    <w:rsid w:val="008E145B"/>
    <w:rsid w:val="008E1796"/>
    <w:rsid w:val="009270CE"/>
    <w:rsid w:val="009516AE"/>
    <w:rsid w:val="009C4662"/>
    <w:rsid w:val="009E5362"/>
    <w:rsid w:val="00A03F1C"/>
    <w:rsid w:val="00A0592C"/>
    <w:rsid w:val="00AA0196"/>
    <w:rsid w:val="00AA2ECC"/>
    <w:rsid w:val="00AF0F11"/>
    <w:rsid w:val="00B04BF7"/>
    <w:rsid w:val="00B26717"/>
    <w:rsid w:val="00BC7AD0"/>
    <w:rsid w:val="00BF35DF"/>
    <w:rsid w:val="00C0577E"/>
    <w:rsid w:val="00C13524"/>
    <w:rsid w:val="00CA1315"/>
    <w:rsid w:val="00CB3936"/>
    <w:rsid w:val="00CE4971"/>
    <w:rsid w:val="00D36740"/>
    <w:rsid w:val="00D51A4D"/>
    <w:rsid w:val="00D72F7B"/>
    <w:rsid w:val="00D95FB1"/>
    <w:rsid w:val="00DD4769"/>
    <w:rsid w:val="00E8578B"/>
    <w:rsid w:val="00EA70BC"/>
    <w:rsid w:val="00EB12B1"/>
    <w:rsid w:val="00ED098E"/>
    <w:rsid w:val="00EE0654"/>
    <w:rsid w:val="00F008F7"/>
    <w:rsid w:val="00F167BF"/>
    <w:rsid w:val="00F4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A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A3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A3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3A1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4627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F7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7D25"/>
  </w:style>
  <w:style w:type="paragraph" w:styleId="Altbilgi">
    <w:name w:val="footer"/>
    <w:basedOn w:val="Normal"/>
    <w:link w:val="AltbilgiChar"/>
    <w:uiPriority w:val="99"/>
    <w:unhideWhenUsed/>
    <w:rsid w:val="005F7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7D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A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A3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A3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3A1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4627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F7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7D25"/>
  </w:style>
  <w:style w:type="paragraph" w:styleId="Altbilgi">
    <w:name w:val="footer"/>
    <w:basedOn w:val="Normal"/>
    <w:link w:val="AltbilgiChar"/>
    <w:uiPriority w:val="99"/>
    <w:unhideWhenUsed/>
    <w:rsid w:val="005F7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7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yonsıs</cp:lastModifiedBy>
  <cp:revision>7</cp:revision>
  <cp:lastPrinted>2016-01-13T14:24:00Z</cp:lastPrinted>
  <dcterms:created xsi:type="dcterms:W3CDTF">2016-01-18T13:59:00Z</dcterms:created>
  <dcterms:modified xsi:type="dcterms:W3CDTF">2016-02-23T13:15:00Z</dcterms:modified>
</cp:coreProperties>
</file>