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449E1D87" w:rsidR="00AA738E" w:rsidRPr="000847EE" w:rsidRDefault="00E8245E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Işıltı Endüstriyel Proje ve Uygulama San. Tic. Ltd. Şti.- Salih Aktaş İnş. San. Tic. Ltd. Şti. ile Trend Hiz. İnş. San. Tic. Ltd. Şti. Ortaklığı</w:t>
            </w: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279E1E40" w:rsidR="00754CBB" w:rsidRPr="00AA738E" w:rsidRDefault="00AA738E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AA738E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481210101103730607801-96</w:t>
            </w: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AA738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belge eklenecektir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. NOT: Bu belge, başvuru sahiplerinden </w:t>
            </w:r>
            <w:r w:rsidRPr="00AA738E">
              <w:rPr>
                <w:rFonts w:ascii="Times New Roman" w:eastAsia="Times New Roman" w:hAnsi="Times New Roman" w:cs="Times New Roman"/>
                <w:b/>
                <w:bCs/>
              </w:rPr>
              <w:t xml:space="preserve">sigortalılık başlangıç tarihi; </w:t>
            </w:r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kadınlar için 23/5/1998, erkekler için 23/5/1994 ve öncesi olanlardan doğum tarihi kadınlarda 1/4/1974, erkeklerde 1/4/1970 tarihinden önce olanlar ile sigortalılık başlangıç tarihi bu tarihlerden sonra ise doğum tarihi kadınlarda 1/4/1968, erkeklerde 1/4/1963 tarihinden önce olanlardan istenecektir. Sigortalılık başlangıç tarihi; </w:t>
            </w:r>
            <w:hyperlink r:id="rId7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www.turkiye.gov.tr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adresi üzerinden alınacak </w:t>
            </w:r>
            <w:hyperlink r:id="rId8" w:tooltip="SGK_TES_HIZ_DOKUMU" w:history="1">
              <w:r w:rsidRPr="00AA738E">
                <w:rPr>
                  <w:rFonts w:ascii="Times New Roman" w:eastAsia="Times New Roman" w:hAnsi="Times New Roman" w:cs="Times New Roman"/>
                  <w:b/>
                </w:rPr>
                <w:t>SGK Tescil ve Hizmet Dökümü</w:t>
              </w:r>
            </w:hyperlink>
            <w:r w:rsidRPr="00AA738E">
              <w:rPr>
                <w:rFonts w:ascii="Times New Roman" w:eastAsia="Times New Roman" w:hAnsi="Times New Roman" w:cs="Times New Roman"/>
                <w:b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AC36A5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BB57" w14:textId="77777777" w:rsidR="00AC36A5" w:rsidRDefault="00AC36A5">
      <w:pPr>
        <w:spacing w:after="0" w:line="240" w:lineRule="auto"/>
      </w:pPr>
      <w:r>
        <w:separator/>
      </w:r>
    </w:p>
  </w:endnote>
  <w:endnote w:type="continuationSeparator" w:id="0">
    <w:p w14:paraId="0B763838" w14:textId="77777777" w:rsidR="00AC36A5" w:rsidRDefault="00AC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02FBE325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0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B716" w14:textId="77777777" w:rsidR="00AC36A5" w:rsidRDefault="00AC36A5">
      <w:pPr>
        <w:spacing w:after="0" w:line="240" w:lineRule="auto"/>
      </w:pPr>
      <w:r>
        <w:separator/>
      </w:r>
    </w:p>
  </w:footnote>
  <w:footnote w:type="continuationSeparator" w:id="0">
    <w:p w14:paraId="27DC64D0" w14:textId="77777777" w:rsidR="00AC36A5" w:rsidRDefault="00AC3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224124"/>
    <w:rsid w:val="002F6367"/>
    <w:rsid w:val="00331866"/>
    <w:rsid w:val="00754CBB"/>
    <w:rsid w:val="00784749"/>
    <w:rsid w:val="007D1193"/>
    <w:rsid w:val="008F1115"/>
    <w:rsid w:val="009E5FDD"/>
    <w:rsid w:val="00AA738E"/>
    <w:rsid w:val="00AC36A5"/>
    <w:rsid w:val="00AD70CC"/>
    <w:rsid w:val="00CF2C81"/>
    <w:rsid w:val="00D36251"/>
    <w:rsid w:val="00D95D15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user</cp:lastModifiedBy>
  <cp:revision>2</cp:revision>
  <dcterms:created xsi:type="dcterms:W3CDTF">2018-01-02T10:09:00Z</dcterms:created>
  <dcterms:modified xsi:type="dcterms:W3CDTF">2018-01-02T10:09:00Z</dcterms:modified>
</cp:coreProperties>
</file>